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AA" w:rsidRDefault="00A823AA" w:rsidP="00D008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832">
        <w:rPr>
          <w:rFonts w:ascii="Times New Roman" w:hAnsi="Times New Roman" w:cs="Times New Roman"/>
          <w:b/>
          <w:bCs/>
          <w:sz w:val="24"/>
          <w:szCs w:val="24"/>
        </w:rPr>
        <w:t xml:space="preserve">High photon flux Diamond B23 Beamline for Circular Dichroism and its </w:t>
      </w:r>
      <w:r w:rsidR="00FB2FCE">
        <w:rPr>
          <w:rFonts w:ascii="Times New Roman" w:hAnsi="Times New Roman" w:cs="Times New Roman"/>
          <w:b/>
          <w:bCs/>
          <w:sz w:val="24"/>
          <w:szCs w:val="24"/>
        </w:rPr>
        <w:t>Applications</w:t>
      </w:r>
      <w:r w:rsidRPr="00D008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0832" w:rsidRPr="00D00832" w:rsidRDefault="00D00832" w:rsidP="00D008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832" w:rsidRPr="00D96215" w:rsidRDefault="00D00832" w:rsidP="00D00832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D96215">
        <w:rPr>
          <w:rFonts w:ascii="Times New Roman" w:hAnsi="Times New Roman" w:cs="Times New Roman"/>
          <w:bCs/>
          <w:sz w:val="24"/>
          <w:szCs w:val="24"/>
        </w:rPr>
        <w:t>Giuliano Siligardi</w:t>
      </w:r>
    </w:p>
    <w:p w:rsidR="00D00832" w:rsidRPr="001F1E8D" w:rsidRDefault="00D00832" w:rsidP="00D96215">
      <w:pPr>
        <w:jc w:val="center"/>
        <w:rPr>
          <w:rFonts w:ascii="Times New Roman" w:hAnsi="Times New Roman" w:cs="Times New Roman"/>
          <w:i/>
        </w:rPr>
      </w:pPr>
      <w:r w:rsidRPr="001F1E8D">
        <w:rPr>
          <w:rFonts w:ascii="Times New Roman" w:hAnsi="Times New Roman" w:cs="Times New Roman"/>
          <w:i/>
        </w:rPr>
        <w:t>Diamond Light Source, Harwell Science and Innovation Campus, Diamond House, Didcot, Oxfordshire OX11 0DE, United Kingdom</w:t>
      </w:r>
    </w:p>
    <w:p w:rsidR="00D00832" w:rsidRDefault="00D00832" w:rsidP="00A823AA">
      <w:pPr>
        <w:jc w:val="both"/>
        <w:rPr>
          <w:rFonts w:ascii="Times New Roman" w:hAnsi="Times New Roman" w:cs="Times New Roman"/>
          <w:b/>
          <w:bCs/>
        </w:rPr>
      </w:pPr>
    </w:p>
    <w:p w:rsidR="00877C79" w:rsidRDefault="00A823AA" w:rsidP="00A823AA">
      <w:pPr>
        <w:jc w:val="both"/>
        <w:rPr>
          <w:rFonts w:ascii="Times New Roman" w:hAnsi="Times New Roman" w:cs="Times New Roman"/>
          <w:sz w:val="24"/>
          <w:szCs w:val="24"/>
        </w:rPr>
      </w:pPr>
      <w:r w:rsidRPr="00D00832">
        <w:rPr>
          <w:rFonts w:ascii="Times New Roman" w:hAnsi="Times New Roman" w:cs="Times New Roman"/>
          <w:sz w:val="24"/>
          <w:szCs w:val="24"/>
        </w:rPr>
        <w:t xml:space="preserve">One of the major advantages of using </w:t>
      </w:r>
      <w:r w:rsidR="00F43704" w:rsidRPr="00D00832">
        <w:rPr>
          <w:rFonts w:ascii="Times New Roman" w:hAnsi="Times New Roman" w:cs="Times New Roman"/>
          <w:sz w:val="24"/>
          <w:szCs w:val="24"/>
        </w:rPr>
        <w:t xml:space="preserve">the </w:t>
      </w:r>
      <w:r w:rsidRPr="00D00832">
        <w:rPr>
          <w:rFonts w:ascii="Times New Roman" w:hAnsi="Times New Roman" w:cs="Times New Roman"/>
          <w:sz w:val="24"/>
          <w:szCs w:val="24"/>
        </w:rPr>
        <w:t xml:space="preserve">beamline </w:t>
      </w:r>
      <w:r w:rsidR="00F43704" w:rsidRPr="00D00832">
        <w:rPr>
          <w:rFonts w:ascii="Times New Roman" w:hAnsi="Times New Roman" w:cs="Times New Roman"/>
          <w:sz w:val="24"/>
          <w:szCs w:val="24"/>
        </w:rPr>
        <w:t>B23 of the 3</w:t>
      </w:r>
      <w:r w:rsidR="00F43704" w:rsidRPr="00D0083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43704" w:rsidRPr="00D00832">
        <w:rPr>
          <w:rFonts w:ascii="Times New Roman" w:hAnsi="Times New Roman" w:cs="Times New Roman"/>
          <w:sz w:val="24"/>
          <w:szCs w:val="24"/>
        </w:rPr>
        <w:t xml:space="preserve"> generation synchrotron (D</w:t>
      </w:r>
      <w:r w:rsidRPr="00D00832">
        <w:rPr>
          <w:rFonts w:ascii="Times New Roman" w:hAnsi="Times New Roman" w:cs="Times New Roman"/>
          <w:sz w:val="24"/>
          <w:szCs w:val="24"/>
        </w:rPr>
        <w:t>i</w:t>
      </w:r>
      <w:r w:rsidR="00F43704" w:rsidRPr="00D00832">
        <w:rPr>
          <w:rFonts w:ascii="Times New Roman" w:hAnsi="Times New Roman" w:cs="Times New Roman"/>
          <w:sz w:val="24"/>
          <w:szCs w:val="24"/>
        </w:rPr>
        <w:t>amond Light Source, Oxfordshire) i</w:t>
      </w:r>
      <w:r w:rsidRPr="00D00832">
        <w:rPr>
          <w:rFonts w:ascii="Times New Roman" w:hAnsi="Times New Roman" w:cs="Times New Roman"/>
          <w:sz w:val="24"/>
          <w:szCs w:val="24"/>
        </w:rPr>
        <w:t xml:space="preserve">s </w:t>
      </w:r>
      <w:r w:rsidR="00E53E6A" w:rsidRPr="00D00832">
        <w:rPr>
          <w:rFonts w:ascii="Times New Roman" w:hAnsi="Times New Roman" w:cs="Times New Roman"/>
          <w:sz w:val="24"/>
          <w:szCs w:val="24"/>
        </w:rPr>
        <w:t>that</w:t>
      </w:r>
      <w:r w:rsidR="00F43704" w:rsidRPr="00D00832">
        <w:rPr>
          <w:rFonts w:ascii="Times New Roman" w:hAnsi="Times New Roman" w:cs="Times New Roman"/>
          <w:sz w:val="24"/>
          <w:szCs w:val="24"/>
        </w:rPr>
        <w:t xml:space="preserve"> it generates </w:t>
      </w:r>
      <w:r w:rsidR="007C779C" w:rsidRPr="00D00832">
        <w:rPr>
          <w:rFonts w:ascii="Times New Roman" w:hAnsi="Times New Roman" w:cs="Times New Roman"/>
          <w:sz w:val="24"/>
          <w:szCs w:val="24"/>
        </w:rPr>
        <w:t xml:space="preserve">a </w:t>
      </w:r>
      <w:r w:rsidRPr="00D00832">
        <w:rPr>
          <w:rFonts w:ascii="Times New Roman" w:hAnsi="Times New Roman" w:cs="Times New Roman"/>
          <w:sz w:val="24"/>
          <w:szCs w:val="24"/>
        </w:rPr>
        <w:t xml:space="preserve">highly collimated </w:t>
      </w:r>
      <w:r w:rsidR="00F43704" w:rsidRPr="00D00832">
        <w:rPr>
          <w:rFonts w:ascii="Times New Roman" w:hAnsi="Times New Roman" w:cs="Times New Roman"/>
          <w:sz w:val="24"/>
          <w:szCs w:val="24"/>
        </w:rPr>
        <w:t>micro</w:t>
      </w:r>
      <w:r w:rsidRPr="00D00832">
        <w:rPr>
          <w:rFonts w:ascii="Times New Roman" w:hAnsi="Times New Roman" w:cs="Times New Roman"/>
          <w:sz w:val="24"/>
          <w:szCs w:val="24"/>
        </w:rPr>
        <w:t xml:space="preserve"> beam</w:t>
      </w:r>
      <w:r w:rsidR="00F43704" w:rsidRPr="00D00832">
        <w:rPr>
          <w:rFonts w:ascii="Times New Roman" w:hAnsi="Times New Roman" w:cs="Times New Roman"/>
          <w:sz w:val="24"/>
          <w:szCs w:val="24"/>
        </w:rPr>
        <w:t xml:space="preserve"> light </w:t>
      </w:r>
      <w:r w:rsidRPr="00D00832">
        <w:rPr>
          <w:rFonts w:ascii="Times New Roman" w:hAnsi="Times New Roman" w:cs="Times New Roman"/>
          <w:sz w:val="24"/>
          <w:szCs w:val="24"/>
        </w:rPr>
        <w:t>with photon flux in the vacuum- and far-UV regions several orders of magnitude greater than those produced by Xenon light sources of bench-top CD spectropolarimeters.  This makes B23 the ideal beamline to study small volumes of samples using capillaries and/or long pathlength cells (10 cm) for both concentrated and diluted solutions ranging from micro</w:t>
      </w:r>
      <w:r w:rsidR="00F43704" w:rsidRPr="00D00832">
        <w:rPr>
          <w:rFonts w:ascii="Times New Roman" w:hAnsi="Times New Roman" w:cs="Times New Roman"/>
          <w:sz w:val="24"/>
          <w:szCs w:val="24"/>
        </w:rPr>
        <w:t xml:space="preserve">- </w:t>
      </w:r>
      <w:r w:rsidRPr="00D00832">
        <w:rPr>
          <w:rFonts w:ascii="Times New Roman" w:hAnsi="Times New Roman" w:cs="Times New Roman"/>
          <w:sz w:val="24"/>
          <w:szCs w:val="24"/>
        </w:rPr>
        <w:t>to n</w:t>
      </w:r>
      <w:r w:rsidR="00F43704" w:rsidRPr="00D00832">
        <w:rPr>
          <w:rFonts w:ascii="Times New Roman" w:hAnsi="Times New Roman" w:cs="Times New Roman"/>
          <w:sz w:val="24"/>
          <w:szCs w:val="24"/>
        </w:rPr>
        <w:t>ano-M</w:t>
      </w:r>
      <w:r w:rsidRPr="00D00832">
        <w:rPr>
          <w:rFonts w:ascii="Times New Roman" w:hAnsi="Times New Roman" w:cs="Times New Roman"/>
          <w:sz w:val="24"/>
          <w:szCs w:val="24"/>
        </w:rPr>
        <w:t>olar</w:t>
      </w:r>
      <w:r w:rsidR="00F43704" w:rsidRPr="00D00832">
        <w:rPr>
          <w:rFonts w:ascii="Times New Roman" w:hAnsi="Times New Roman" w:cs="Times New Roman"/>
          <w:sz w:val="24"/>
          <w:szCs w:val="24"/>
        </w:rPr>
        <w:t xml:space="preserve"> concentration</w:t>
      </w:r>
      <w:r w:rsidRPr="00D00832">
        <w:rPr>
          <w:rFonts w:ascii="Times New Roman" w:hAnsi="Times New Roman" w:cs="Times New Roman"/>
          <w:sz w:val="24"/>
          <w:szCs w:val="24"/>
        </w:rPr>
        <w:t>.</w:t>
      </w:r>
      <w:r w:rsidR="00127CD5">
        <w:rPr>
          <w:rFonts w:ascii="Times New Roman" w:hAnsi="Times New Roman" w:cs="Times New Roman"/>
          <w:sz w:val="24"/>
          <w:szCs w:val="24"/>
        </w:rPr>
        <w:t xml:space="preserve">  These measurements are conducted without using any focusing and collimating lenses in the sample compartment.</w:t>
      </w:r>
      <w:r w:rsidRPr="00D008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7C79" w:rsidRPr="00877C79" w:rsidRDefault="00877C79" w:rsidP="00A823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UV photon flux is known to denature/degrade biopolymers.  This effect can be controlled to be negligible.  </w:t>
      </w:r>
      <w:r w:rsidRPr="00877C79">
        <w:rPr>
          <w:rFonts w:ascii="Times New Roman" w:hAnsi="Times New Roman" w:cs="Times New Roman"/>
          <w:sz w:val="24"/>
          <w:szCs w:val="24"/>
        </w:rPr>
        <w:t xml:space="preserve">Several examples of far-UV denaturation of proteins and ligand-protein complexes using B23 beamline </w:t>
      </w:r>
      <w:r w:rsidR="00E04931">
        <w:rPr>
          <w:rFonts w:ascii="Times New Roman" w:hAnsi="Times New Roman" w:cs="Times New Roman"/>
          <w:sz w:val="24"/>
          <w:szCs w:val="24"/>
        </w:rPr>
        <w:t>will be</w:t>
      </w:r>
      <w:r w:rsidRPr="00877C79">
        <w:rPr>
          <w:rFonts w:ascii="Times New Roman" w:hAnsi="Times New Roman" w:cs="Times New Roman"/>
          <w:sz w:val="24"/>
          <w:szCs w:val="24"/>
        </w:rPr>
        <w:t xml:space="preserve"> described</w:t>
      </w:r>
    </w:p>
    <w:p w:rsidR="00877C79" w:rsidRPr="00D00832" w:rsidRDefault="00877C79" w:rsidP="00A82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3AA" w:rsidRDefault="00A823AA"/>
    <w:sectPr w:rsidR="00A823AA" w:rsidSect="00315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A823AA"/>
    <w:rsid w:val="00127CD5"/>
    <w:rsid w:val="001F342C"/>
    <w:rsid w:val="00286101"/>
    <w:rsid w:val="003150BC"/>
    <w:rsid w:val="00561B80"/>
    <w:rsid w:val="006E45CE"/>
    <w:rsid w:val="007C779C"/>
    <w:rsid w:val="00877C79"/>
    <w:rsid w:val="00A0740C"/>
    <w:rsid w:val="00A823AA"/>
    <w:rsid w:val="00D00832"/>
    <w:rsid w:val="00D96215"/>
    <w:rsid w:val="00DC7155"/>
    <w:rsid w:val="00E04931"/>
    <w:rsid w:val="00E53E6A"/>
    <w:rsid w:val="00E86D87"/>
    <w:rsid w:val="00F01B81"/>
    <w:rsid w:val="00F43704"/>
    <w:rsid w:val="00FB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A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gs45</dc:creator>
  <cp:keywords/>
  <dc:description/>
  <cp:lastModifiedBy>Barbara Laura Parr</cp:lastModifiedBy>
  <cp:revision>2</cp:revision>
  <dcterms:created xsi:type="dcterms:W3CDTF">2011-05-09T07:44:00Z</dcterms:created>
  <dcterms:modified xsi:type="dcterms:W3CDTF">2011-05-09T07:44:00Z</dcterms:modified>
</cp:coreProperties>
</file>